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F4FC" w14:textId="77777777" w:rsidR="00A92542" w:rsidRPr="00A92542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2542">
        <w:rPr>
          <w:rFonts w:ascii="Times New Roman" w:hAnsi="Times New Roman" w:cs="Times New Roman"/>
          <w:sz w:val="24"/>
          <w:szCs w:val="24"/>
        </w:rPr>
        <w:t>PATVIRTINTA</w:t>
      </w:r>
    </w:p>
    <w:p w14:paraId="2D745026" w14:textId="77777777" w:rsidR="00A92542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 xml:space="preserve">Vilniaus </w:t>
      </w:r>
      <w:r>
        <w:rPr>
          <w:rFonts w:ascii="Times New Roman" w:hAnsi="Times New Roman" w:cs="Times New Roman"/>
          <w:sz w:val="24"/>
          <w:szCs w:val="24"/>
        </w:rPr>
        <w:t xml:space="preserve">Jono Pauliaus II progimnazijos </w:t>
      </w:r>
    </w:p>
    <w:p w14:paraId="6968B6C3" w14:textId="77777777" w:rsidR="003F19D5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 xml:space="preserve">direktoriaus 2023 m. </w:t>
      </w:r>
      <w:r w:rsidR="00314DA0">
        <w:rPr>
          <w:rFonts w:ascii="Times New Roman" w:hAnsi="Times New Roman" w:cs="Times New Roman"/>
          <w:sz w:val="24"/>
          <w:szCs w:val="24"/>
        </w:rPr>
        <w:t>rugsėjo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62338B28" w14:textId="77CC0856" w:rsidR="00A92542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įsakymu Nr.</w:t>
      </w:r>
      <w:r w:rsidR="00314DA0">
        <w:rPr>
          <w:rFonts w:ascii="Times New Roman" w:hAnsi="Times New Roman" w:cs="Times New Roman"/>
          <w:sz w:val="24"/>
          <w:szCs w:val="24"/>
        </w:rPr>
        <w:t xml:space="preserve"> 1.4./V-121</w:t>
      </w:r>
    </w:p>
    <w:p w14:paraId="6E6E7710" w14:textId="77777777" w:rsidR="00A92542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DA927B" w14:textId="77777777" w:rsidR="00A92542" w:rsidRPr="00A92542" w:rsidRDefault="00A92542" w:rsidP="00A9254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32414A" w14:textId="77777777" w:rsidR="00A92542" w:rsidRDefault="00A92542" w:rsidP="00A9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2">
        <w:rPr>
          <w:rFonts w:ascii="Times New Roman" w:hAnsi="Times New Roman" w:cs="Times New Roman"/>
          <w:b/>
          <w:bCs/>
          <w:sz w:val="24"/>
          <w:szCs w:val="24"/>
        </w:rPr>
        <w:t>VILNIAUS JONO PAULIAUS II PROGIMNAZIJOS SOCIALINĖS-PILIETINĖS VEIKLOS VYKDYMO TVARKA</w:t>
      </w:r>
    </w:p>
    <w:p w14:paraId="1CFF8E19" w14:textId="77777777" w:rsidR="00A92542" w:rsidRPr="00A92542" w:rsidRDefault="00A92542" w:rsidP="00A9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B233C" w14:textId="77777777" w:rsidR="00A92542" w:rsidRPr="00A92542" w:rsidRDefault="00A92542" w:rsidP="00A9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</w:t>
      </w:r>
      <w:r w:rsidRPr="00A92542">
        <w:rPr>
          <w:rFonts w:ascii="Times New Roman" w:hAnsi="Times New Roman" w:cs="Times New Roman"/>
          <w:b/>
          <w:bCs/>
          <w:sz w:val="24"/>
          <w:szCs w:val="24"/>
        </w:rPr>
        <w:t>KYRIUS</w:t>
      </w:r>
    </w:p>
    <w:p w14:paraId="47837995" w14:textId="77777777" w:rsidR="00A92542" w:rsidRDefault="00A92542" w:rsidP="00A9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2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19DC193B" w14:textId="77777777" w:rsidR="00A92542" w:rsidRPr="00A92542" w:rsidRDefault="00A92542" w:rsidP="00A9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0A694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Socialinės-pilietinės veiklos vykdymo tvarka (toliau - Tvarka) reglamentuoja Vilniaus Jono Pauliaus II progimnazijos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>(toliau - Progimnazija) mokinių socialinę-pilietinę veiklą 5-8 klasėse.</w:t>
      </w:r>
    </w:p>
    <w:p w14:paraId="18C353CF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Socialinė-pilietinė veikla yra neatskiriama bendrojo pagrindinio ugdymo dalis, įtraukiama į Progimnazijos ugdymo planą.</w:t>
      </w:r>
    </w:p>
    <w:p w14:paraId="1872F016" w14:textId="77777777" w:rsid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Organizuojant socialinę-pilietinę veiklą, atsižvelgiama į mokinių amžiaus tarpsnių ypatumus, Progimnazijos bendruomenės tradicijas, pilietiškumo ugdymo, kultūrinės ir socializacijos programas.</w:t>
      </w:r>
    </w:p>
    <w:p w14:paraId="0C714533" w14:textId="77777777" w:rsidR="00A92542" w:rsidRDefault="00A92542" w:rsidP="00A925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787AC2" w14:textId="77777777" w:rsidR="00A92542" w:rsidRP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Pr="00A92542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590A5E62" w14:textId="77777777" w:rsid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2">
        <w:rPr>
          <w:rFonts w:ascii="Times New Roman" w:hAnsi="Times New Roman" w:cs="Times New Roman"/>
          <w:b/>
          <w:bCs/>
          <w:sz w:val="24"/>
          <w:szCs w:val="24"/>
        </w:rPr>
        <w:t>SOCIALINĖS - PILIETINĖS VEIKLOS ORGANIZAVIMO TVARKA</w:t>
      </w:r>
    </w:p>
    <w:p w14:paraId="7DD3C3D1" w14:textId="77777777" w:rsidR="00A92542" w:rsidRP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C308C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Socialinę-pilietinę veiklą atlikti 5-8 klasių mokiniams yra privaloma.</w:t>
      </w:r>
    </w:p>
    <w:p w14:paraId="2EAF3C02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 xml:space="preserve">Socialinė-pilietinė veikla įgyvendinama atsižvelgiant į pilietiškumo ugdymą, progimnazijos bendruomenės tradicijas, vykdomus projektus ir pan. Organizuojant socialinę-pilietinę veiklą, mokiniui numatyta galimybė atlikti ją savarankiškai arba grupelėmis, bendradarbiaujant su asociacijomis, savivaldos institucijomis ir kt. Socialinės veiklos kryptys - </w:t>
      </w:r>
      <w:r w:rsidR="001342B0" w:rsidRPr="00A92542">
        <w:rPr>
          <w:rFonts w:ascii="Times New Roman" w:hAnsi="Times New Roman" w:cs="Times New Roman"/>
          <w:sz w:val="24"/>
          <w:szCs w:val="24"/>
        </w:rPr>
        <w:t xml:space="preserve">, socialinė - pilietinė, </w:t>
      </w:r>
      <w:r w:rsidR="001342B0">
        <w:rPr>
          <w:rFonts w:ascii="Times New Roman" w:hAnsi="Times New Roman" w:cs="Times New Roman"/>
          <w:sz w:val="24"/>
          <w:szCs w:val="24"/>
        </w:rPr>
        <w:t>kultūrinė,</w:t>
      </w:r>
      <w:r w:rsidR="001342B0" w:rsidRPr="00A92542"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>ekologinė, projektinė</w:t>
      </w:r>
      <w:r w:rsidR="001342B0" w:rsidRPr="001342B0">
        <w:rPr>
          <w:rFonts w:ascii="Times New Roman" w:hAnsi="Times New Roman" w:cs="Times New Roman"/>
          <w:sz w:val="24"/>
          <w:szCs w:val="24"/>
        </w:rPr>
        <w:t xml:space="preserve"> </w:t>
      </w:r>
      <w:r w:rsidR="001342B0">
        <w:rPr>
          <w:rFonts w:ascii="Times New Roman" w:hAnsi="Times New Roman" w:cs="Times New Roman"/>
          <w:sz w:val="24"/>
          <w:szCs w:val="24"/>
        </w:rPr>
        <w:t xml:space="preserve">ir </w:t>
      </w:r>
      <w:r w:rsidR="001342B0" w:rsidRPr="00A92542">
        <w:rPr>
          <w:rFonts w:ascii="Times New Roman" w:hAnsi="Times New Roman" w:cs="Times New Roman"/>
          <w:sz w:val="24"/>
          <w:szCs w:val="24"/>
        </w:rPr>
        <w:t>darbinė (pagalba Progimnazijai)</w:t>
      </w:r>
      <w:r w:rsidRPr="00A92542">
        <w:rPr>
          <w:rFonts w:ascii="Times New Roman" w:hAnsi="Times New Roman" w:cs="Times New Roman"/>
          <w:sz w:val="24"/>
          <w:szCs w:val="24"/>
        </w:rPr>
        <w:t>.</w:t>
      </w:r>
    </w:p>
    <w:p w14:paraId="139DE7B4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Per 2023-2024 mokslo metus socialinei-pilietinei veiklai progimnazijoje skiriama: 6, 8 klasėse - ne mažiau kaip 10 valandų, 5, 7 klasėse - ne mažiau kaip 20 valandų.</w:t>
      </w:r>
    </w:p>
    <w:p w14:paraId="2BCEA91A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Per 2024-2025 mokslo metus socialinei-pilietinei veiklai progimnazijoje skiriama ne mažiau kaip 20 valandų visose klasėse.</w:t>
      </w:r>
    </w:p>
    <w:p w14:paraId="323A1394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Socialinę-pilietinę veiklą koordinuoja direktoriaus pavaduotojai ugdymui.</w:t>
      </w:r>
    </w:p>
    <w:p w14:paraId="790DD307" w14:textId="7B652C20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Socialinę-pilietinę veiklą organizuoja atsakingi asmenys: klasių vadovai, dalykų mokytojai,</w:t>
      </w:r>
      <w:r w:rsidR="00B32BCF">
        <w:rPr>
          <w:rFonts w:ascii="Times New Roman" w:hAnsi="Times New Roman" w:cs="Times New Roman"/>
          <w:sz w:val="24"/>
          <w:szCs w:val="24"/>
        </w:rPr>
        <w:t xml:space="preserve"> socialiniai pedagogai,</w:t>
      </w:r>
      <w:r w:rsidRPr="00A92542">
        <w:rPr>
          <w:rFonts w:ascii="Times New Roman" w:hAnsi="Times New Roman" w:cs="Times New Roman"/>
          <w:sz w:val="24"/>
          <w:szCs w:val="24"/>
        </w:rPr>
        <w:t xml:space="preserve"> mokinių tėvai (globėjai, rūpintojai).</w:t>
      </w:r>
    </w:p>
    <w:p w14:paraId="2265B193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Socialinės-pilietinės veiklos apskaita vykdoma elektroniniame dienyne ir mokinio individualiame socialinės veiklos pase (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92542">
        <w:rPr>
          <w:rFonts w:ascii="Times New Roman" w:hAnsi="Times New Roman" w:cs="Times New Roman"/>
          <w:sz w:val="24"/>
          <w:szCs w:val="24"/>
        </w:rPr>
        <w:t>riedas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>1).</w:t>
      </w:r>
    </w:p>
    <w:p w14:paraId="325A1BF6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Mokiniai savo socialinės-pilietinės veiklos įrašus Socialinės-pilietinės veiklos pase kaupia patys ir pusmečio pabaigoje veiklos pažymas pateikia klasės vadovui.</w:t>
      </w:r>
    </w:p>
    <w:p w14:paraId="45EF71C0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Du kartus per mokslo metus (2 savaitės iki 1 pusmečio pabaigos ir 2 savaitės iki 2 pusmečio pabaigos) klasių vadovai suskaičiuoja mokinių socialinės-pilietinės veiklos trukmę.</w:t>
      </w:r>
    </w:p>
    <w:p w14:paraId="0DEBB43C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 xml:space="preserve">Apskaitą vykdo klasės vadovai. Pasibaigus mokslo metams, suskaičiuoja socialinės- pilietinės veiklos trukmę ir nurodo valandų skaičių (pvz. </w:t>
      </w:r>
      <w:r w:rsidR="00856530">
        <w:rPr>
          <w:rFonts w:ascii="Times New Roman" w:hAnsi="Times New Roman" w:cs="Times New Roman"/>
          <w:sz w:val="24"/>
          <w:szCs w:val="24"/>
        </w:rPr>
        <w:t>2</w:t>
      </w:r>
      <w:r w:rsidRPr="00A92542">
        <w:rPr>
          <w:rFonts w:ascii="Times New Roman" w:hAnsi="Times New Roman" w:cs="Times New Roman"/>
          <w:sz w:val="24"/>
          <w:szCs w:val="24"/>
        </w:rPr>
        <w:t>0 val.). Klasės socialinės-pilietinės veiklos ataskaitą pristato kuruojančiam direktoriaus pavaduotojui ugdymui.</w:t>
      </w:r>
    </w:p>
    <w:p w14:paraId="266E2157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lastRenderedPageBreak/>
        <w:t>Mokinius, nesurinkusius reikiamo valandų skaičiaus, likus 2 savaitėms iki mokslo metų pabaigos, klasės vadovas nukreipia tuo metu Progimnazijai svarbiai socialinei-pilietinei veiklai (klasės vadovas iki to laiko apie tokius mokinius informuoja kuruojantį vadovą).</w:t>
      </w:r>
    </w:p>
    <w:p w14:paraId="6A01BB47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Mokinys, neatlikęs Progimnazijos ugdymo plane numatytos socialinės-pilietinės veiklos ar/ir nustatytu laiku nepristatęs socialinės-pilietinės veiklos paso, nėra keliamas į aukštesnę klasę.</w:t>
      </w:r>
    </w:p>
    <w:p w14:paraId="5F7A873B" w14:textId="77777777" w:rsid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2C69C" w14:textId="77777777" w:rsidR="00A92542" w:rsidRP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A92542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51AA4941" w14:textId="77777777" w:rsid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542">
        <w:rPr>
          <w:rFonts w:ascii="Times New Roman" w:hAnsi="Times New Roman" w:cs="Times New Roman"/>
          <w:b/>
          <w:bCs/>
          <w:sz w:val="24"/>
          <w:szCs w:val="24"/>
        </w:rPr>
        <w:t>MOKYKLOS SIŪLOMOS SOCIALINĖS- PILIETINĖS VEIKLOS KRYPTYS</w:t>
      </w:r>
    </w:p>
    <w:p w14:paraId="0CC922C0" w14:textId="77777777" w:rsidR="00A92542" w:rsidRPr="00A92542" w:rsidRDefault="00A92542" w:rsidP="00A9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D4F4" w14:textId="77777777" w:rsidR="00C5508C" w:rsidRPr="00A92542" w:rsidRDefault="00C5508C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92542">
        <w:rPr>
          <w:rFonts w:ascii="Times New Roman" w:hAnsi="Times New Roman" w:cs="Times New Roman"/>
          <w:sz w:val="24"/>
          <w:szCs w:val="24"/>
          <w:u w:val="single"/>
        </w:rPr>
        <w:t>Socialinė veikla:</w:t>
      </w:r>
    </w:p>
    <w:p w14:paraId="076446C5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 - pilietinė veikla Progimnazijoje, dalyvavimas Progimnazijos</w:t>
      </w:r>
      <w:r>
        <w:rPr>
          <w:rFonts w:ascii="Times New Roman" w:hAnsi="Times New Roman" w:cs="Times New Roman"/>
          <w:sz w:val="24"/>
          <w:szCs w:val="24"/>
        </w:rPr>
        <w:t xml:space="preserve"> mokinių</w:t>
      </w:r>
      <w:r w:rsidRPr="00A92542">
        <w:rPr>
          <w:rFonts w:ascii="Times New Roman" w:hAnsi="Times New Roman" w:cs="Times New Roman"/>
          <w:sz w:val="24"/>
          <w:szCs w:val="24"/>
        </w:rPr>
        <w:t xml:space="preserve"> savivaldos darbe;</w:t>
      </w:r>
    </w:p>
    <w:p w14:paraId="2CFBBAE6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pagalba kitiems mokiniams (turintiems mokymosi sunkumų);</w:t>
      </w:r>
    </w:p>
    <w:p w14:paraId="503DE065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 - pilietinė veikla už Progimnazijos ribų (savanorystė vaikų dienos centruose; bendradarbiavimas su seniūnijos vaikų darželiais, mokyklomis, kitomis institucijomis).</w:t>
      </w:r>
    </w:p>
    <w:p w14:paraId="70D67089" w14:textId="77777777" w:rsidR="00C5508C" w:rsidRPr="00C5508C" w:rsidRDefault="00C5508C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508C">
        <w:rPr>
          <w:rFonts w:ascii="Times New Roman" w:hAnsi="Times New Roman" w:cs="Times New Roman"/>
          <w:sz w:val="24"/>
          <w:szCs w:val="24"/>
          <w:u w:val="single"/>
        </w:rPr>
        <w:t>Pilietinė veikla:</w:t>
      </w:r>
    </w:p>
    <w:p w14:paraId="6DA81C8C" w14:textId="77777777" w:rsidR="00C5508C" w:rsidRPr="00C5508C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5508C">
        <w:rPr>
          <w:rFonts w:ascii="Times New Roman" w:hAnsi="Times New Roman" w:cs="Times New Roman"/>
          <w:sz w:val="24"/>
          <w:szCs w:val="24"/>
        </w:rPr>
        <w:t>Pilietinių iniciatyvų organizavimas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5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C0C89" w14:textId="77777777" w:rsidR="00C5508C" w:rsidRPr="00C5508C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5508C">
        <w:rPr>
          <w:rFonts w:ascii="Times New Roman" w:hAnsi="Times New Roman" w:cs="Times New Roman"/>
          <w:sz w:val="24"/>
          <w:szCs w:val="24"/>
        </w:rPr>
        <w:t>Dalyvavimas pilietinėse akcijose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5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9D058" w14:textId="77777777" w:rsidR="00C5508C" w:rsidRPr="00C5508C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5508C">
        <w:rPr>
          <w:rFonts w:ascii="Times New Roman" w:hAnsi="Times New Roman" w:cs="Times New Roman"/>
          <w:sz w:val="24"/>
          <w:szCs w:val="24"/>
        </w:rPr>
        <w:t>Veikla mokinių taryboje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5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A7B03" w14:textId="77777777" w:rsidR="00A92542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5508C">
        <w:rPr>
          <w:rFonts w:ascii="Times New Roman" w:hAnsi="Times New Roman" w:cs="Times New Roman"/>
          <w:sz w:val="24"/>
          <w:szCs w:val="24"/>
        </w:rPr>
        <w:t>Progimnazijos atstovavimas visuomeninėje veikloje.</w:t>
      </w:r>
    </w:p>
    <w:p w14:paraId="206E0107" w14:textId="77777777" w:rsidR="00C5508C" w:rsidRPr="00A92542" w:rsidRDefault="00C5508C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92542">
        <w:rPr>
          <w:rFonts w:ascii="Times New Roman" w:hAnsi="Times New Roman" w:cs="Times New Roman"/>
          <w:sz w:val="24"/>
          <w:szCs w:val="24"/>
          <w:u w:val="single"/>
        </w:rPr>
        <w:t>Kultūrinė veikla:</w:t>
      </w:r>
    </w:p>
    <w:p w14:paraId="372A226A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darbas Progimnazijos bibliotekoje;</w:t>
      </w:r>
    </w:p>
    <w:p w14:paraId="6677112D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Progimnazijos atstovavimas visuomeninėje ir bendruomenės veikloje (dalyvavimas olimpiadose, miesto kultūriniuose, sporto ir kituose renginiuose);</w:t>
      </w:r>
    </w:p>
    <w:p w14:paraId="00DACEEE" w14:textId="77777777" w:rsidR="00C5508C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savanoriškas darbas Progimnazijoje ne pamokų metu (sporto varžybų, renginių organizavimas, vedimas, parodų rengimas, pagalba organizuojant išvykas ir kt.);</w:t>
      </w:r>
    </w:p>
    <w:p w14:paraId="6541434C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92542">
        <w:rPr>
          <w:rFonts w:ascii="Times New Roman" w:hAnsi="Times New Roman" w:cs="Times New Roman"/>
          <w:sz w:val="24"/>
          <w:szCs w:val="24"/>
          <w:u w:val="single"/>
        </w:rPr>
        <w:t>Ekologinė veikla:</w:t>
      </w:r>
    </w:p>
    <w:p w14:paraId="13BF955A" w14:textId="77777777" w:rsidR="00A92542" w:rsidRPr="00A92542" w:rsidRDefault="00A92542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Progimnazijos teritorijos priežiūra</w:t>
      </w:r>
      <w:r>
        <w:rPr>
          <w:rFonts w:ascii="Times New Roman" w:hAnsi="Times New Roman" w:cs="Times New Roman"/>
          <w:sz w:val="24"/>
          <w:szCs w:val="24"/>
        </w:rPr>
        <w:t xml:space="preserve">  ir tvarkymas</w:t>
      </w:r>
      <w:r w:rsidRPr="00A92542">
        <w:rPr>
          <w:rFonts w:ascii="Times New Roman" w:hAnsi="Times New Roman" w:cs="Times New Roman"/>
          <w:sz w:val="24"/>
          <w:szCs w:val="24"/>
        </w:rPr>
        <w:t>;</w:t>
      </w:r>
    </w:p>
    <w:p w14:paraId="37D15B5D" w14:textId="77777777" w:rsidR="00A92542" w:rsidRDefault="00A92542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kapinių tvarkymas</w:t>
      </w:r>
      <w:r w:rsidR="00C5508C">
        <w:rPr>
          <w:rFonts w:ascii="Times New Roman" w:hAnsi="Times New Roman" w:cs="Times New Roman"/>
          <w:sz w:val="24"/>
          <w:szCs w:val="24"/>
        </w:rPr>
        <w:t>, žaliųjų plotų tvarkymas</w:t>
      </w:r>
      <w:r w:rsidRPr="00A92542">
        <w:rPr>
          <w:rFonts w:ascii="Times New Roman" w:hAnsi="Times New Roman" w:cs="Times New Roman"/>
          <w:sz w:val="24"/>
          <w:szCs w:val="24"/>
        </w:rPr>
        <w:t>;</w:t>
      </w:r>
    </w:p>
    <w:p w14:paraId="75AAC511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dalyvavimas ekologiniuose projektuose bei akcijose.</w:t>
      </w:r>
    </w:p>
    <w:p w14:paraId="3357058D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92542">
        <w:rPr>
          <w:rFonts w:ascii="Times New Roman" w:hAnsi="Times New Roman" w:cs="Times New Roman"/>
          <w:sz w:val="24"/>
          <w:szCs w:val="24"/>
          <w:u w:val="single"/>
        </w:rPr>
        <w:t>Projektinė veikla:</w:t>
      </w:r>
    </w:p>
    <w:p w14:paraId="2C7CCD1D" w14:textId="77777777" w:rsidR="00A92542" w:rsidRPr="00A92542" w:rsidRDefault="00A92542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dalyvavimas pilietinio ugdymo, prevenciniuose, socialiniuose, sveikatos ugdymo projektuose.</w:t>
      </w:r>
    </w:p>
    <w:p w14:paraId="4AD591AC" w14:textId="77777777" w:rsidR="00C5508C" w:rsidRPr="00A92542" w:rsidRDefault="00C5508C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  <w:u w:val="single"/>
        </w:rPr>
        <w:t>Darbinė (pagalba Progimnazijai) veikla</w:t>
      </w:r>
      <w:r w:rsidRPr="00A92542">
        <w:rPr>
          <w:rFonts w:ascii="Times New Roman" w:hAnsi="Times New Roman" w:cs="Times New Roman"/>
          <w:sz w:val="24"/>
          <w:szCs w:val="24"/>
        </w:rPr>
        <w:t>:</w:t>
      </w:r>
    </w:p>
    <w:p w14:paraId="7E425FE7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 xml:space="preserve">kabinetų, kitų Progimnazijos patalpų </w:t>
      </w:r>
      <w:r>
        <w:rPr>
          <w:rFonts w:ascii="Times New Roman" w:hAnsi="Times New Roman" w:cs="Times New Roman"/>
          <w:sz w:val="24"/>
          <w:szCs w:val="24"/>
        </w:rPr>
        <w:t xml:space="preserve">priežiūra ir </w:t>
      </w:r>
      <w:r w:rsidRPr="00A92542">
        <w:rPr>
          <w:rFonts w:ascii="Times New Roman" w:hAnsi="Times New Roman" w:cs="Times New Roman"/>
          <w:sz w:val="24"/>
          <w:szCs w:val="24"/>
        </w:rPr>
        <w:t>tvarkymas;</w:t>
      </w:r>
    </w:p>
    <w:p w14:paraId="53661AC0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dekoracijų ruošimas, patalpų apipavidalinimas;</w:t>
      </w:r>
    </w:p>
    <w:p w14:paraId="0F1D1F14" w14:textId="77777777" w:rsidR="00C5508C" w:rsidRPr="00A92542" w:rsidRDefault="00C5508C" w:rsidP="00C5508C">
      <w:pPr>
        <w:pStyle w:val="Sraopastraipa"/>
        <w:numPr>
          <w:ilvl w:val="1"/>
          <w:numId w:val="1"/>
        </w:numPr>
        <w:spacing w:line="276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Progimnazijos interjero, edukacinių aplinkų kūrimas ir atnaujinimas.</w:t>
      </w:r>
    </w:p>
    <w:p w14:paraId="6B3E083F" w14:textId="77777777" w:rsidR="00A92542" w:rsidRPr="00A92542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kitos, Tvarkoje nenumatytos, veiklos, atitinkančios socialinės veiklos kriterijus.</w:t>
      </w:r>
    </w:p>
    <w:p w14:paraId="45CF4BC0" w14:textId="77777777" w:rsidR="000B78DE" w:rsidRDefault="00A92542" w:rsidP="00C5508C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Socialinės - pilietinės veiklos atlikimą už Progimnazijos ribų patvirtina atitinkama įstaiga, pateikdama raštą su atsakingo asmens parašu arba pažymėdama atliktą veiklą mokinio socialinės- pilietinės veiklos pase.</w:t>
      </w:r>
    </w:p>
    <w:p w14:paraId="3C99F01F" w14:textId="77777777" w:rsidR="001342B0" w:rsidRDefault="001342B0" w:rsidP="001342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9DBA43" w14:textId="77777777" w:rsidR="00157542" w:rsidRDefault="00157542" w:rsidP="001342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FF96D9" w14:textId="77777777" w:rsidR="001342B0" w:rsidRPr="00A92542" w:rsidRDefault="001342B0" w:rsidP="001342B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Pr="00A92542">
        <w:rPr>
          <w:rFonts w:ascii="Times New Roman" w:hAnsi="Times New Roman" w:cs="Times New Roman"/>
          <w:b/>
          <w:bCs/>
          <w:sz w:val="24"/>
          <w:szCs w:val="24"/>
        </w:rPr>
        <w:t>SKYRIUS</w:t>
      </w:r>
    </w:p>
    <w:p w14:paraId="494ADC12" w14:textId="77777777" w:rsidR="001342B0" w:rsidRDefault="001342B0" w:rsidP="001342B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57E98531" w14:textId="77777777" w:rsidR="001342B0" w:rsidRPr="001342B0" w:rsidRDefault="001342B0" w:rsidP="001342B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77CCC" w14:textId="77777777" w:rsidR="001342B0" w:rsidRPr="001342B0" w:rsidRDefault="001342B0" w:rsidP="001342B0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42B0">
        <w:rPr>
          <w:rFonts w:ascii="Times New Roman" w:hAnsi="Times New Roman" w:cs="Times New Roman"/>
          <w:sz w:val="24"/>
          <w:szCs w:val="24"/>
        </w:rPr>
        <w:lastRenderedPageBreak/>
        <w:t>Klasių vadovai mokslo metų pradžioje mokinius pasirašytinai supažindina su socialinės</w:t>
      </w:r>
      <w:r w:rsidR="00157542">
        <w:rPr>
          <w:rFonts w:ascii="Times New Roman" w:hAnsi="Times New Roman" w:cs="Times New Roman"/>
          <w:sz w:val="24"/>
          <w:szCs w:val="24"/>
        </w:rPr>
        <w:t xml:space="preserve"> </w:t>
      </w:r>
      <w:r w:rsidRPr="001342B0">
        <w:rPr>
          <w:rFonts w:ascii="Times New Roman" w:hAnsi="Times New Roman" w:cs="Times New Roman"/>
          <w:sz w:val="24"/>
          <w:szCs w:val="24"/>
        </w:rPr>
        <w:t xml:space="preserve">- pilietinės veiklos vykdymo tvarka Progimnazijoje. </w:t>
      </w:r>
    </w:p>
    <w:p w14:paraId="186B6957" w14:textId="77777777" w:rsidR="001342B0" w:rsidRPr="001342B0" w:rsidRDefault="001342B0" w:rsidP="001342B0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92542">
        <w:rPr>
          <w:rFonts w:ascii="Times New Roman" w:hAnsi="Times New Roman" w:cs="Times New Roman"/>
          <w:sz w:val="24"/>
          <w:szCs w:val="24"/>
        </w:rPr>
        <w:t>Socialinę</w:t>
      </w:r>
      <w:r w:rsidR="00157542"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>-</w:t>
      </w:r>
      <w:r w:rsidR="00157542">
        <w:rPr>
          <w:rFonts w:ascii="Times New Roman" w:hAnsi="Times New Roman" w:cs="Times New Roman"/>
          <w:sz w:val="24"/>
          <w:szCs w:val="24"/>
        </w:rPr>
        <w:t xml:space="preserve"> </w:t>
      </w:r>
      <w:r w:rsidRPr="00A92542">
        <w:rPr>
          <w:rFonts w:ascii="Times New Roman" w:hAnsi="Times New Roman" w:cs="Times New Roman"/>
          <w:sz w:val="24"/>
          <w:szCs w:val="24"/>
        </w:rPr>
        <w:t>pilietinę veiklą koordinuoja direktoriaus pavaduotojai ugdymui.</w:t>
      </w:r>
      <w:r w:rsidRPr="00134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4F02A" w14:textId="77777777" w:rsidR="001342B0" w:rsidRPr="001342B0" w:rsidRDefault="001342B0" w:rsidP="001342B0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342B0">
        <w:rPr>
          <w:rFonts w:ascii="Times New Roman" w:hAnsi="Times New Roman" w:cs="Times New Roman"/>
          <w:sz w:val="24"/>
          <w:szCs w:val="24"/>
        </w:rPr>
        <w:t xml:space="preserve">Patvirtintas aprašas skelbiamas Progimnazijos interneto svetainėje. </w:t>
      </w:r>
    </w:p>
    <w:p w14:paraId="176E78FE" w14:textId="77777777" w:rsidR="00157542" w:rsidRPr="0080221D" w:rsidRDefault="001342B0" w:rsidP="001342B0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0221D">
        <w:rPr>
          <w:rFonts w:ascii="Times New Roman" w:hAnsi="Times New Roman" w:cs="Times New Roman"/>
          <w:sz w:val="24"/>
          <w:szCs w:val="24"/>
        </w:rPr>
        <w:t xml:space="preserve">Mokinys </w:t>
      </w:r>
      <w:r w:rsidR="00157542" w:rsidRPr="0080221D">
        <w:rPr>
          <w:rFonts w:ascii="Times New Roman" w:hAnsi="Times New Roman" w:cs="Times New Roman"/>
          <w:sz w:val="23"/>
          <w:szCs w:val="23"/>
        </w:rPr>
        <w:t xml:space="preserve">turintis patenkinamus visų atitinkamos ugdymo programos dalykų, nurodytų ugdymo plane, metinius įvertinimus ir atlikęs socialinę-pilietinę veiklą </w:t>
      </w:r>
      <w:r w:rsidR="0080221D" w:rsidRPr="0080221D">
        <w:rPr>
          <w:rFonts w:ascii="Times New Roman" w:hAnsi="Times New Roman" w:cs="Times New Roman"/>
          <w:sz w:val="24"/>
          <w:szCs w:val="24"/>
        </w:rPr>
        <w:t>yra laikomas baigusiu pagrindinio ugdymo I dalies programą ir gauna pagrindinio ugdymo I dalies programos baigimo pažymėjimą.</w:t>
      </w:r>
    </w:p>
    <w:p w14:paraId="042453F6" w14:textId="77777777" w:rsidR="001342B0" w:rsidRPr="00157542" w:rsidRDefault="001342B0" w:rsidP="001342B0">
      <w:pPr>
        <w:pStyle w:val="Sraopastraipa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542">
        <w:rPr>
          <w:rFonts w:ascii="Times New Roman" w:hAnsi="Times New Roman" w:cs="Times New Roman"/>
          <w:sz w:val="24"/>
          <w:szCs w:val="24"/>
        </w:rPr>
        <w:t xml:space="preserve"> </w:t>
      </w:r>
      <w:r w:rsidR="00157542">
        <w:rPr>
          <w:rFonts w:ascii="Times New Roman" w:hAnsi="Times New Roman" w:cs="Times New Roman"/>
          <w:sz w:val="24"/>
          <w:szCs w:val="24"/>
        </w:rPr>
        <w:t>Tvarka</w:t>
      </w:r>
      <w:r w:rsidRPr="00157542">
        <w:rPr>
          <w:rFonts w:ascii="Times New Roman" w:hAnsi="Times New Roman" w:cs="Times New Roman"/>
          <w:sz w:val="24"/>
          <w:szCs w:val="24"/>
        </w:rPr>
        <w:t>, esant būtinybei, bendru sutarimu gali būti peržiūr</w:t>
      </w:r>
      <w:r w:rsidR="00157542">
        <w:rPr>
          <w:rFonts w:ascii="Times New Roman" w:hAnsi="Times New Roman" w:cs="Times New Roman"/>
          <w:sz w:val="24"/>
          <w:szCs w:val="24"/>
        </w:rPr>
        <w:t>ėta</w:t>
      </w:r>
      <w:r w:rsidRPr="00157542">
        <w:rPr>
          <w:rFonts w:ascii="Times New Roman" w:hAnsi="Times New Roman" w:cs="Times New Roman"/>
          <w:sz w:val="24"/>
          <w:szCs w:val="24"/>
        </w:rPr>
        <w:t xml:space="preserve">, koreguojama direktoriaus įsakymu. </w:t>
      </w:r>
    </w:p>
    <w:p w14:paraId="00B5B3E0" w14:textId="77777777" w:rsidR="001342B0" w:rsidRDefault="001342B0" w:rsidP="001342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C251FE" w14:textId="77777777" w:rsidR="00157542" w:rsidRPr="001342B0" w:rsidRDefault="00157542" w:rsidP="001342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</w:t>
      </w:r>
    </w:p>
    <w:sectPr w:rsidR="00157542" w:rsidRPr="001342B0" w:rsidSect="00A92542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0A5E"/>
    <w:multiLevelType w:val="multilevel"/>
    <w:tmpl w:val="20D29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56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2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7E6D47"/>
    <w:multiLevelType w:val="hybridMultilevel"/>
    <w:tmpl w:val="3DB80C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0A0"/>
    <w:multiLevelType w:val="hybridMultilevel"/>
    <w:tmpl w:val="0714D3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D497B"/>
    <w:multiLevelType w:val="hybridMultilevel"/>
    <w:tmpl w:val="88163A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209"/>
    <w:multiLevelType w:val="multilevel"/>
    <w:tmpl w:val="9B00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6" w:hanging="12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42"/>
    <w:rsid w:val="00065E16"/>
    <w:rsid w:val="000B78DE"/>
    <w:rsid w:val="001342B0"/>
    <w:rsid w:val="00157542"/>
    <w:rsid w:val="00314DA0"/>
    <w:rsid w:val="003F19D5"/>
    <w:rsid w:val="0080221D"/>
    <w:rsid w:val="00856530"/>
    <w:rsid w:val="00A92542"/>
    <w:rsid w:val="00B32BCF"/>
    <w:rsid w:val="00C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0389"/>
  <w15:chartTrackingRefBased/>
  <w15:docId w15:val="{9E4E9BA6-0331-4EA6-AEBD-2F873A9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9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3513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cp:lastPrinted>2023-09-28T10:44:00Z</cp:lastPrinted>
  <dcterms:created xsi:type="dcterms:W3CDTF">2023-10-03T05:49:00Z</dcterms:created>
  <dcterms:modified xsi:type="dcterms:W3CDTF">2023-10-03T05:49:00Z</dcterms:modified>
</cp:coreProperties>
</file>